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E5A6E1" w14:textId="54542657" w:rsidR="001340E6" w:rsidRPr="002374B7" w:rsidRDefault="001340E6" w:rsidP="001340E6">
      <w:pPr>
        <w:pStyle w:val="Listparagraf"/>
        <w:jc w:val="center"/>
        <w:rPr>
          <w:rFonts w:ascii="Arial" w:hAnsi="Arial" w:cs="Arial"/>
          <w:b/>
          <w:bCs/>
          <w:lang w:val="ro-MD"/>
        </w:rPr>
      </w:pPr>
    </w:p>
    <w:p w14:paraId="28145095" w14:textId="6FC4555A" w:rsidR="001340E6" w:rsidRPr="002374B7" w:rsidRDefault="001340E6" w:rsidP="001340E6">
      <w:pPr>
        <w:jc w:val="center"/>
        <w:rPr>
          <w:rFonts w:ascii="Arial" w:hAnsi="Arial" w:cs="Arial"/>
          <w:b/>
          <w:bCs/>
          <w:lang w:val="ro-MD"/>
        </w:rPr>
      </w:pPr>
      <w:r w:rsidRPr="002374B7">
        <w:rPr>
          <w:rFonts w:ascii="Arial" w:hAnsi="Arial" w:cs="Arial"/>
          <w:b/>
          <w:bCs/>
          <w:i/>
          <w:iCs/>
          <w:lang w:val="ro-MD"/>
        </w:rPr>
        <w:t>”</w:t>
      </w:r>
      <w:r w:rsidR="00AF0CCB" w:rsidRPr="00AF0CCB">
        <w:rPr>
          <w:rFonts w:ascii="Arial" w:hAnsi="Arial" w:cs="Arial"/>
          <w:b/>
          <w:bCs/>
          <w:i/>
          <w:iCs/>
          <w:sz w:val="28"/>
          <w:szCs w:val="28"/>
          <w:lang w:val="ro-MD"/>
        </w:rPr>
        <w:t xml:space="preserve">CINCI DECENII </w:t>
      </w:r>
      <w:r w:rsidRPr="00AF0CCB">
        <w:rPr>
          <w:rFonts w:ascii="Arial" w:hAnsi="Arial" w:cs="Arial"/>
          <w:b/>
          <w:bCs/>
          <w:i/>
          <w:iCs/>
          <w:sz w:val="28"/>
          <w:szCs w:val="28"/>
          <w:lang w:val="ro-MD"/>
        </w:rPr>
        <w:t>DE PERFORMANȚĂ ȘI PROFESIONALISM ÎN SĂNĂTATE</w:t>
      </w:r>
      <w:r w:rsidRPr="00AF0CCB">
        <w:rPr>
          <w:rFonts w:ascii="Arial" w:hAnsi="Arial" w:cs="Arial"/>
          <w:b/>
          <w:bCs/>
          <w:sz w:val="28"/>
          <w:szCs w:val="28"/>
          <w:lang w:val="ro-MD"/>
        </w:rPr>
        <w:t>”</w:t>
      </w:r>
    </w:p>
    <w:p w14:paraId="0EDD8039" w14:textId="6A02C59D" w:rsidR="001340E6" w:rsidRPr="002374B7" w:rsidRDefault="001340E6" w:rsidP="00897702">
      <w:pPr>
        <w:spacing w:after="120"/>
        <w:jc w:val="center"/>
        <w:rPr>
          <w:rFonts w:ascii="Arial" w:hAnsi="Arial" w:cs="Arial"/>
          <w:b/>
          <w:bCs/>
          <w:lang w:val="ro-MD"/>
        </w:rPr>
      </w:pPr>
      <w:r w:rsidRPr="002374B7">
        <w:rPr>
          <w:rFonts w:ascii="Arial" w:hAnsi="Arial" w:cs="Arial"/>
          <w:b/>
          <w:bCs/>
          <w:lang w:val="ro-MD"/>
        </w:rPr>
        <w:t xml:space="preserve">CONFERINȚA ȘTIINȚIFICĂ ANIVERSARĂ CU PARTICIPARE INTERNAȚIONALĂ </w:t>
      </w:r>
    </w:p>
    <w:p w14:paraId="4B8B8A2B" w14:textId="77777777" w:rsidR="001340E6" w:rsidRPr="002374B7" w:rsidRDefault="001340E6" w:rsidP="00897702">
      <w:pPr>
        <w:spacing w:after="0"/>
        <w:jc w:val="center"/>
        <w:rPr>
          <w:rFonts w:ascii="Arial" w:hAnsi="Arial" w:cs="Arial"/>
          <w:b/>
          <w:bCs/>
          <w:lang w:val="ro-MD"/>
        </w:rPr>
      </w:pPr>
      <w:r w:rsidRPr="002374B7">
        <w:rPr>
          <w:rFonts w:ascii="Arial" w:hAnsi="Arial" w:cs="Arial"/>
          <w:b/>
          <w:bCs/>
          <w:lang w:val="ro-MD"/>
        </w:rPr>
        <w:t xml:space="preserve">consacrată jubileului de 50 de ani de la fondarea </w:t>
      </w:r>
    </w:p>
    <w:p w14:paraId="3B5419ED" w14:textId="47DEDB30" w:rsidR="001340E6" w:rsidRPr="002374B7" w:rsidRDefault="001340E6" w:rsidP="00897702">
      <w:pPr>
        <w:spacing w:after="120"/>
        <w:jc w:val="center"/>
        <w:rPr>
          <w:rFonts w:ascii="Arial" w:hAnsi="Arial" w:cs="Arial"/>
          <w:b/>
          <w:bCs/>
          <w:lang w:val="ro-MD"/>
        </w:rPr>
      </w:pPr>
      <w:r w:rsidRPr="002374B7">
        <w:rPr>
          <w:rFonts w:ascii="Arial" w:hAnsi="Arial" w:cs="Arial"/>
          <w:b/>
          <w:bCs/>
          <w:lang w:val="ro-MD"/>
        </w:rPr>
        <w:t>Spitalului Clinic Municipal ”Sfânta Treime”</w:t>
      </w:r>
    </w:p>
    <w:p w14:paraId="4D10ED1A" w14:textId="5031508C" w:rsidR="001340E6" w:rsidRPr="002374B7" w:rsidRDefault="00B9349F" w:rsidP="002660BD">
      <w:pPr>
        <w:jc w:val="both"/>
        <w:rPr>
          <w:rFonts w:ascii="Arial" w:hAnsi="Arial" w:cs="Arial"/>
          <w:lang w:val="ro-MD"/>
        </w:rPr>
      </w:pPr>
      <w:r>
        <w:rPr>
          <w:rFonts w:ascii="Arial" w:hAnsi="Arial" w:cs="Arial"/>
          <w:lang w:val="ro-MD"/>
        </w:rPr>
        <w:t xml:space="preserve">IMSP </w:t>
      </w:r>
      <w:r w:rsidR="005C13D4" w:rsidRPr="002374B7">
        <w:rPr>
          <w:rFonts w:ascii="Arial" w:hAnsi="Arial" w:cs="Arial"/>
          <w:lang w:val="ro-MD"/>
        </w:rPr>
        <w:t>Spitalul Clinic Municipal ”Sfânta Treime”</w:t>
      </w:r>
      <w:r w:rsidR="001340E6" w:rsidRPr="002374B7">
        <w:rPr>
          <w:rFonts w:ascii="Arial" w:hAnsi="Arial" w:cs="Arial"/>
          <w:lang w:val="ro-MD"/>
        </w:rPr>
        <w:t xml:space="preserve"> celebrează </w:t>
      </w:r>
      <w:r w:rsidR="00AF0CCB">
        <w:rPr>
          <w:rFonts w:ascii="Arial" w:hAnsi="Arial" w:cs="Arial"/>
          <w:lang w:val="ro-MD"/>
        </w:rPr>
        <w:t>50 de activitate</w:t>
      </w:r>
      <w:r w:rsidR="001340E6" w:rsidRPr="002374B7">
        <w:rPr>
          <w:rFonts w:ascii="Arial" w:hAnsi="Arial" w:cs="Arial"/>
          <w:lang w:val="ro-MD"/>
        </w:rPr>
        <w:t xml:space="preserve"> prin organizarea </w:t>
      </w:r>
      <w:r w:rsidR="005C13D4" w:rsidRPr="002374B7">
        <w:rPr>
          <w:rFonts w:ascii="Arial" w:hAnsi="Arial" w:cs="Arial"/>
          <w:lang w:val="ro-MD"/>
        </w:rPr>
        <w:t xml:space="preserve">Conferinței științifice </w:t>
      </w:r>
      <w:r w:rsidR="001340E6" w:rsidRPr="002374B7">
        <w:rPr>
          <w:rFonts w:ascii="Arial" w:hAnsi="Arial" w:cs="Arial"/>
          <w:lang w:val="ro-MD"/>
        </w:rPr>
        <w:t>aniversar</w:t>
      </w:r>
      <w:r w:rsidR="005C13D4" w:rsidRPr="002374B7">
        <w:rPr>
          <w:rFonts w:ascii="Arial" w:hAnsi="Arial" w:cs="Arial"/>
          <w:lang w:val="ro-MD"/>
        </w:rPr>
        <w:t>e</w:t>
      </w:r>
      <w:r w:rsidR="001340E6" w:rsidRPr="002374B7">
        <w:rPr>
          <w:rFonts w:ascii="Arial" w:hAnsi="Arial" w:cs="Arial"/>
          <w:lang w:val="ro-MD"/>
        </w:rPr>
        <w:t xml:space="preserve"> cu participare internațională „</w:t>
      </w:r>
      <w:r w:rsidR="00AF0CCB">
        <w:rPr>
          <w:rFonts w:ascii="Arial" w:hAnsi="Arial" w:cs="Arial"/>
          <w:i/>
          <w:iCs/>
          <w:lang w:val="ro-MD"/>
        </w:rPr>
        <w:t xml:space="preserve">Cinci decenii </w:t>
      </w:r>
      <w:r w:rsidR="001340E6" w:rsidRPr="002374B7">
        <w:rPr>
          <w:rFonts w:ascii="Arial" w:hAnsi="Arial" w:cs="Arial"/>
          <w:i/>
          <w:iCs/>
          <w:lang w:val="ro-MD"/>
        </w:rPr>
        <w:t xml:space="preserve">de </w:t>
      </w:r>
      <w:r w:rsidR="005C13D4" w:rsidRPr="002374B7">
        <w:rPr>
          <w:rFonts w:ascii="Arial" w:hAnsi="Arial" w:cs="Arial"/>
          <w:i/>
          <w:iCs/>
          <w:lang w:val="ro-MD"/>
        </w:rPr>
        <w:t>performanță și profesionalism în sănătate</w:t>
      </w:r>
      <w:r w:rsidR="001340E6" w:rsidRPr="002374B7">
        <w:rPr>
          <w:rFonts w:ascii="Arial" w:hAnsi="Arial" w:cs="Arial"/>
          <w:lang w:val="ro-MD"/>
        </w:rPr>
        <w:t xml:space="preserve">”, ce se va desfășura în perioada </w:t>
      </w:r>
      <w:r w:rsidR="003171D6" w:rsidRPr="002374B7">
        <w:rPr>
          <w:rFonts w:ascii="Arial" w:hAnsi="Arial" w:cs="Arial"/>
          <w:lang w:val="ro-MD"/>
        </w:rPr>
        <w:t>10</w:t>
      </w:r>
      <w:r w:rsidR="001340E6" w:rsidRPr="002374B7">
        <w:rPr>
          <w:rFonts w:ascii="Arial" w:hAnsi="Arial" w:cs="Arial"/>
          <w:lang w:val="ro-MD"/>
        </w:rPr>
        <w:t>-</w:t>
      </w:r>
      <w:r w:rsidR="005C13D4" w:rsidRPr="002374B7">
        <w:rPr>
          <w:rFonts w:ascii="Arial" w:hAnsi="Arial" w:cs="Arial"/>
          <w:lang w:val="ro-MD"/>
        </w:rPr>
        <w:t>1</w:t>
      </w:r>
      <w:r w:rsidR="001340E6" w:rsidRPr="002374B7">
        <w:rPr>
          <w:rFonts w:ascii="Arial" w:hAnsi="Arial" w:cs="Arial"/>
          <w:lang w:val="ro-MD"/>
        </w:rPr>
        <w:t xml:space="preserve">2 </w:t>
      </w:r>
      <w:r w:rsidR="005C13D4" w:rsidRPr="002374B7">
        <w:rPr>
          <w:rFonts w:ascii="Arial" w:hAnsi="Arial" w:cs="Arial"/>
          <w:lang w:val="ro-MD"/>
        </w:rPr>
        <w:t>iunie</w:t>
      </w:r>
      <w:r w:rsidR="001340E6" w:rsidRPr="002374B7">
        <w:rPr>
          <w:rFonts w:ascii="Arial" w:hAnsi="Arial" w:cs="Arial"/>
          <w:lang w:val="ro-MD"/>
        </w:rPr>
        <w:t xml:space="preserve"> 202</w:t>
      </w:r>
      <w:r w:rsidR="005C13D4" w:rsidRPr="002374B7">
        <w:rPr>
          <w:rFonts w:ascii="Arial" w:hAnsi="Arial" w:cs="Arial"/>
          <w:lang w:val="ro-MD"/>
        </w:rPr>
        <w:t>6</w:t>
      </w:r>
      <w:r w:rsidR="001340E6" w:rsidRPr="002374B7">
        <w:rPr>
          <w:rFonts w:ascii="Arial" w:hAnsi="Arial" w:cs="Arial"/>
          <w:lang w:val="ro-MD"/>
        </w:rPr>
        <w:t>.</w:t>
      </w:r>
    </w:p>
    <w:p w14:paraId="3EB0B260" w14:textId="16F75AED" w:rsidR="001340E6" w:rsidRPr="002374B7" w:rsidRDefault="001340E6" w:rsidP="002660BD">
      <w:pPr>
        <w:jc w:val="both"/>
        <w:rPr>
          <w:rFonts w:ascii="Arial" w:hAnsi="Arial" w:cs="Arial"/>
          <w:lang w:val="ro-MD"/>
        </w:rPr>
      </w:pPr>
      <w:r w:rsidRPr="002374B7">
        <w:rPr>
          <w:rFonts w:ascii="Arial" w:hAnsi="Arial" w:cs="Arial"/>
          <w:lang w:val="ro-MD"/>
        </w:rPr>
        <w:t xml:space="preserve">Evenimentul va aduce în prim plan realizările </w:t>
      </w:r>
      <w:r w:rsidR="00517E3E" w:rsidRPr="002374B7">
        <w:rPr>
          <w:rFonts w:ascii="Arial" w:hAnsi="Arial" w:cs="Arial"/>
          <w:lang w:val="ro-MD"/>
        </w:rPr>
        <w:t>practice și științifice</w:t>
      </w:r>
      <w:r w:rsidRPr="002374B7">
        <w:rPr>
          <w:rFonts w:ascii="Arial" w:hAnsi="Arial" w:cs="Arial"/>
          <w:lang w:val="ro-MD"/>
        </w:rPr>
        <w:t xml:space="preserve"> ale </w:t>
      </w:r>
      <w:r w:rsidR="00517E3E" w:rsidRPr="002374B7">
        <w:rPr>
          <w:rFonts w:ascii="Arial" w:hAnsi="Arial" w:cs="Arial"/>
          <w:lang w:val="ro-MD"/>
        </w:rPr>
        <w:t>instituției pe parcursul activității sale</w:t>
      </w:r>
      <w:r w:rsidRPr="002374B7">
        <w:rPr>
          <w:rFonts w:ascii="Arial" w:hAnsi="Arial" w:cs="Arial"/>
          <w:lang w:val="ro-MD"/>
        </w:rPr>
        <w:t xml:space="preserve">, va facilita dialogul interdisciplinar și va </w:t>
      </w:r>
      <w:r w:rsidR="00517E3E" w:rsidRPr="002374B7">
        <w:rPr>
          <w:rFonts w:ascii="Arial" w:hAnsi="Arial" w:cs="Arial"/>
          <w:lang w:val="ro-MD"/>
        </w:rPr>
        <w:t>propune perspective</w:t>
      </w:r>
      <w:r w:rsidRPr="002374B7">
        <w:rPr>
          <w:rFonts w:ascii="Arial" w:hAnsi="Arial" w:cs="Arial"/>
          <w:lang w:val="ro-MD"/>
        </w:rPr>
        <w:t xml:space="preserve"> de colaborare între</w:t>
      </w:r>
      <w:r w:rsidR="00517E3E" w:rsidRPr="002374B7">
        <w:rPr>
          <w:rFonts w:ascii="Arial" w:hAnsi="Arial" w:cs="Arial"/>
          <w:lang w:val="ro-MD"/>
        </w:rPr>
        <w:t xml:space="preserve"> clinici</w:t>
      </w:r>
      <w:r w:rsidR="00897702" w:rsidRPr="002374B7">
        <w:rPr>
          <w:rFonts w:ascii="Arial" w:hAnsi="Arial" w:cs="Arial"/>
          <w:lang w:val="ro-MD"/>
        </w:rPr>
        <w:t>eni</w:t>
      </w:r>
      <w:r w:rsidR="00517E3E" w:rsidRPr="002374B7">
        <w:rPr>
          <w:rFonts w:ascii="Arial" w:hAnsi="Arial" w:cs="Arial"/>
          <w:lang w:val="ro-MD"/>
        </w:rPr>
        <w:t xml:space="preserve">, </w:t>
      </w:r>
      <w:r w:rsidRPr="002374B7">
        <w:rPr>
          <w:rFonts w:ascii="Arial" w:hAnsi="Arial" w:cs="Arial"/>
          <w:lang w:val="ro-MD"/>
        </w:rPr>
        <w:t xml:space="preserve"> cercetători</w:t>
      </w:r>
      <w:r w:rsidR="00517E3E" w:rsidRPr="002374B7">
        <w:rPr>
          <w:rFonts w:ascii="Arial" w:hAnsi="Arial" w:cs="Arial"/>
          <w:lang w:val="ro-MD"/>
        </w:rPr>
        <w:t xml:space="preserve"> și mediul academic </w:t>
      </w:r>
      <w:r w:rsidRPr="002374B7">
        <w:rPr>
          <w:rFonts w:ascii="Arial" w:hAnsi="Arial" w:cs="Arial"/>
          <w:lang w:val="ro-MD"/>
        </w:rPr>
        <w:t xml:space="preserve">din domeniu sănătății </w:t>
      </w:r>
      <w:r w:rsidR="00517E3E" w:rsidRPr="002374B7">
        <w:rPr>
          <w:rFonts w:ascii="Arial" w:hAnsi="Arial" w:cs="Arial"/>
          <w:lang w:val="ro-MD"/>
        </w:rPr>
        <w:t>la nivel național și internațional</w:t>
      </w:r>
      <w:r w:rsidRPr="002374B7">
        <w:rPr>
          <w:rFonts w:ascii="Arial" w:hAnsi="Arial" w:cs="Arial"/>
          <w:lang w:val="ro-MD"/>
        </w:rPr>
        <w:t>.</w:t>
      </w:r>
    </w:p>
    <w:p w14:paraId="798AE71B" w14:textId="7A40C58E" w:rsidR="001340E6" w:rsidRPr="002374B7" w:rsidRDefault="001340E6" w:rsidP="002660BD">
      <w:pPr>
        <w:jc w:val="both"/>
        <w:rPr>
          <w:rFonts w:ascii="Arial" w:hAnsi="Arial" w:cs="Arial"/>
          <w:lang w:val="ro-MD"/>
        </w:rPr>
      </w:pPr>
      <w:r w:rsidRPr="002374B7">
        <w:rPr>
          <w:rFonts w:ascii="Arial" w:hAnsi="Arial" w:cs="Arial"/>
          <w:lang w:val="ro-MD"/>
        </w:rPr>
        <w:t xml:space="preserve">Programul </w:t>
      </w:r>
      <w:r w:rsidR="00517E3E" w:rsidRPr="002374B7">
        <w:rPr>
          <w:rFonts w:ascii="Arial" w:hAnsi="Arial" w:cs="Arial"/>
          <w:lang w:val="ro-MD"/>
        </w:rPr>
        <w:t xml:space="preserve">evenimentului </w:t>
      </w:r>
      <w:r w:rsidRPr="002374B7">
        <w:rPr>
          <w:rFonts w:ascii="Arial" w:hAnsi="Arial" w:cs="Arial"/>
          <w:lang w:val="ro-MD"/>
        </w:rPr>
        <w:t xml:space="preserve">științific </w:t>
      </w:r>
      <w:r w:rsidR="00517E3E" w:rsidRPr="002374B7">
        <w:rPr>
          <w:rFonts w:ascii="Arial" w:hAnsi="Arial" w:cs="Arial"/>
          <w:lang w:val="ro-MD"/>
        </w:rPr>
        <w:t xml:space="preserve">va fi </w:t>
      </w:r>
      <w:r w:rsidRPr="002374B7">
        <w:rPr>
          <w:rFonts w:ascii="Arial" w:hAnsi="Arial" w:cs="Arial"/>
          <w:lang w:val="ro-MD"/>
        </w:rPr>
        <w:t>unul complex</w:t>
      </w:r>
      <w:r w:rsidR="00517E3E" w:rsidRPr="002374B7">
        <w:rPr>
          <w:rFonts w:ascii="Arial" w:hAnsi="Arial" w:cs="Arial"/>
          <w:lang w:val="ro-MD"/>
        </w:rPr>
        <w:t xml:space="preserve"> și va include </w:t>
      </w:r>
      <w:r w:rsidRPr="002374B7">
        <w:rPr>
          <w:rFonts w:ascii="Arial" w:hAnsi="Arial" w:cs="Arial"/>
          <w:lang w:val="ro-MD"/>
        </w:rPr>
        <w:t>workshop</w:t>
      </w:r>
      <w:r w:rsidR="00517E3E" w:rsidRPr="002374B7">
        <w:rPr>
          <w:rFonts w:ascii="Arial" w:hAnsi="Arial" w:cs="Arial"/>
          <w:lang w:val="ro-MD"/>
        </w:rPr>
        <w:t>-</w:t>
      </w:r>
      <w:r w:rsidRPr="002374B7">
        <w:rPr>
          <w:rFonts w:ascii="Arial" w:hAnsi="Arial" w:cs="Arial"/>
          <w:lang w:val="ro-MD"/>
        </w:rPr>
        <w:t>uri, ateliere interdisciplinar</w:t>
      </w:r>
      <w:r w:rsidR="00517E3E" w:rsidRPr="002374B7">
        <w:rPr>
          <w:rFonts w:ascii="Arial" w:hAnsi="Arial" w:cs="Arial"/>
          <w:lang w:val="ro-MD"/>
        </w:rPr>
        <w:t>e</w:t>
      </w:r>
      <w:r w:rsidRPr="002374B7">
        <w:rPr>
          <w:rFonts w:ascii="Arial" w:hAnsi="Arial" w:cs="Arial"/>
          <w:lang w:val="ro-MD"/>
        </w:rPr>
        <w:t>, cursuri educaționale, </w:t>
      </w:r>
      <w:r w:rsidR="002660BD" w:rsidRPr="002374B7">
        <w:rPr>
          <w:rFonts w:ascii="Arial" w:hAnsi="Arial" w:cs="Arial"/>
          <w:lang w:val="ro-MD"/>
        </w:rPr>
        <w:t>paneluri</w:t>
      </w:r>
      <w:r w:rsidR="00517E3E" w:rsidRPr="002374B7">
        <w:rPr>
          <w:rFonts w:ascii="Arial" w:hAnsi="Arial" w:cs="Arial"/>
          <w:lang w:val="ro-MD"/>
        </w:rPr>
        <w:t xml:space="preserve"> cu prezentări ale lucrărilor științifice.</w:t>
      </w:r>
    </w:p>
    <w:p w14:paraId="744C6C4E" w14:textId="22C6D65C" w:rsidR="002660BD" w:rsidRPr="002374B7" w:rsidRDefault="001340E6" w:rsidP="002660BD">
      <w:pPr>
        <w:jc w:val="both"/>
        <w:rPr>
          <w:rFonts w:ascii="Arial" w:hAnsi="Arial" w:cs="Arial"/>
          <w:lang w:val="ro-MD"/>
        </w:rPr>
      </w:pPr>
      <w:r w:rsidRPr="002374B7">
        <w:rPr>
          <w:rFonts w:ascii="Arial" w:hAnsi="Arial" w:cs="Arial"/>
          <w:lang w:val="ro-MD"/>
        </w:rPr>
        <w:t xml:space="preserve">Programul </w:t>
      </w:r>
      <w:r w:rsidR="002660BD" w:rsidRPr="002374B7">
        <w:rPr>
          <w:rFonts w:ascii="Arial" w:hAnsi="Arial" w:cs="Arial"/>
          <w:lang w:val="ro-MD"/>
        </w:rPr>
        <w:t>Conferinței va fi</w:t>
      </w:r>
      <w:r w:rsidRPr="002374B7">
        <w:rPr>
          <w:rFonts w:ascii="Arial" w:hAnsi="Arial" w:cs="Arial"/>
          <w:lang w:val="ro-MD"/>
        </w:rPr>
        <w:t xml:space="preserve"> structurat pe</w:t>
      </w:r>
      <w:r w:rsidR="00897702" w:rsidRPr="002374B7">
        <w:rPr>
          <w:rFonts w:ascii="Arial" w:hAnsi="Arial" w:cs="Arial"/>
          <w:lang w:val="ro-MD"/>
        </w:rPr>
        <w:t xml:space="preserve"> următoarele</w:t>
      </w:r>
      <w:r w:rsidRPr="002374B7">
        <w:rPr>
          <w:rFonts w:ascii="Arial" w:hAnsi="Arial" w:cs="Arial"/>
          <w:lang w:val="ro-MD"/>
        </w:rPr>
        <w:t xml:space="preserve"> domenii științifice tematice:</w:t>
      </w:r>
      <w:r w:rsidR="002660BD" w:rsidRPr="002374B7">
        <w:rPr>
          <w:rFonts w:ascii="Arial" w:hAnsi="Arial" w:cs="Arial"/>
          <w:lang w:val="ro-MD"/>
        </w:rPr>
        <w:t xml:space="preserve"> </w:t>
      </w:r>
    </w:p>
    <w:p w14:paraId="02F5E59D" w14:textId="149DC63D" w:rsidR="002660BD" w:rsidRPr="002374B7" w:rsidRDefault="002660BD" w:rsidP="002660BD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lang w:val="ro-MD"/>
        </w:rPr>
      </w:pPr>
      <w:r w:rsidRPr="002374B7">
        <w:rPr>
          <w:rFonts w:ascii="Arial" w:hAnsi="Arial" w:cs="Arial"/>
          <w:lang w:val="ro-MD"/>
        </w:rPr>
        <w:t>Abordări inovatoare în chirurgia contemporană.</w:t>
      </w:r>
    </w:p>
    <w:p w14:paraId="209E013D" w14:textId="77777777" w:rsidR="003171D6" w:rsidRPr="002374B7" w:rsidRDefault="002660BD" w:rsidP="003171D6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lang w:val="ro-MD"/>
        </w:rPr>
      </w:pPr>
      <w:r w:rsidRPr="002374B7">
        <w:rPr>
          <w:rFonts w:ascii="Arial" w:hAnsi="Arial" w:cs="Arial"/>
          <w:lang w:val="ro-MD"/>
        </w:rPr>
        <w:t>Medicina personalizată – o nouă etapă a medicinei interne</w:t>
      </w:r>
    </w:p>
    <w:p w14:paraId="641E4FAD" w14:textId="1F63DD05" w:rsidR="00897702" w:rsidRPr="002374B7" w:rsidRDefault="003171D6" w:rsidP="003171D6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lang w:val="ro-MD"/>
        </w:rPr>
      </w:pPr>
      <w:r w:rsidRPr="002374B7">
        <w:rPr>
          <w:rFonts w:ascii="Arial" w:hAnsi="Arial" w:cs="Arial"/>
          <w:lang w:val="ro-MD"/>
        </w:rPr>
        <w:t>Tendințe inovative în diagnosticarea medicală</w:t>
      </w:r>
    </w:p>
    <w:p w14:paraId="0591EB02" w14:textId="24A94ACC" w:rsidR="00897702" w:rsidRPr="002374B7" w:rsidRDefault="003171D6" w:rsidP="002660BD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lang w:val="ro-MD"/>
        </w:rPr>
      </w:pPr>
      <w:r w:rsidRPr="003171D6">
        <w:rPr>
          <w:rFonts w:ascii="Arial" w:hAnsi="Arial" w:cs="Arial"/>
          <w:lang w:val="ro-MD"/>
        </w:rPr>
        <w:t xml:space="preserve">Sisteme </w:t>
      </w:r>
      <w:r w:rsidR="002374B7">
        <w:rPr>
          <w:rFonts w:ascii="Arial" w:hAnsi="Arial" w:cs="Arial"/>
          <w:lang w:val="ro-MD"/>
        </w:rPr>
        <w:t>i</w:t>
      </w:r>
      <w:r w:rsidR="002374B7" w:rsidRPr="003171D6">
        <w:rPr>
          <w:rFonts w:ascii="Arial" w:hAnsi="Arial" w:cs="Arial"/>
          <w:lang w:val="ro-MD"/>
        </w:rPr>
        <w:t>nformaționale</w:t>
      </w:r>
      <w:r w:rsidRPr="003171D6">
        <w:rPr>
          <w:rFonts w:ascii="Arial" w:hAnsi="Arial" w:cs="Arial"/>
          <w:lang w:val="ro-MD"/>
        </w:rPr>
        <w:t> </w:t>
      </w:r>
      <w:r w:rsidRPr="002374B7">
        <w:rPr>
          <w:rFonts w:ascii="Arial" w:hAnsi="Arial" w:cs="Arial"/>
          <w:lang w:val="ro-MD"/>
        </w:rPr>
        <w:t>ca</w:t>
      </w:r>
      <w:r w:rsidRPr="003171D6">
        <w:rPr>
          <w:rFonts w:ascii="Arial" w:hAnsi="Arial" w:cs="Arial"/>
          <w:lang w:val="ro-MD"/>
        </w:rPr>
        <w:t xml:space="preserve"> instrument</w:t>
      </w:r>
      <w:r w:rsidR="002374B7">
        <w:rPr>
          <w:rFonts w:ascii="Arial" w:hAnsi="Arial" w:cs="Arial"/>
          <w:lang w:val="ro-MD"/>
        </w:rPr>
        <w:t xml:space="preserve"> practic</w:t>
      </w:r>
      <w:r w:rsidRPr="003171D6">
        <w:rPr>
          <w:rFonts w:ascii="Arial" w:hAnsi="Arial" w:cs="Arial"/>
          <w:lang w:val="ro-MD"/>
        </w:rPr>
        <w:t xml:space="preserve"> </w:t>
      </w:r>
      <w:r w:rsidRPr="002374B7">
        <w:rPr>
          <w:rFonts w:ascii="Arial" w:hAnsi="Arial" w:cs="Arial"/>
          <w:lang w:val="ro-MD"/>
        </w:rPr>
        <w:t>pentru un</w:t>
      </w:r>
      <w:r w:rsidRPr="003171D6">
        <w:rPr>
          <w:rFonts w:ascii="Arial" w:hAnsi="Arial" w:cs="Arial"/>
          <w:lang w:val="ro-MD"/>
        </w:rPr>
        <w:t xml:space="preserve"> management</w:t>
      </w:r>
      <w:r w:rsidRPr="002374B7">
        <w:rPr>
          <w:rFonts w:ascii="Arial" w:hAnsi="Arial" w:cs="Arial"/>
          <w:lang w:val="ro-MD"/>
        </w:rPr>
        <w:t xml:space="preserve"> eficient</w:t>
      </w:r>
    </w:p>
    <w:p w14:paraId="604488AF" w14:textId="0DA732AE" w:rsidR="00897702" w:rsidRPr="002374B7" w:rsidRDefault="003171D6" w:rsidP="002660BD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lang w:val="ro-MD"/>
        </w:rPr>
      </w:pPr>
      <w:r w:rsidRPr="002374B7">
        <w:rPr>
          <w:rFonts w:ascii="Arial" w:hAnsi="Arial" w:cs="Arial"/>
          <w:lang w:val="ro-MD"/>
        </w:rPr>
        <w:t>Pandemia COVID-19</w:t>
      </w:r>
      <w:r w:rsidR="002374B7">
        <w:rPr>
          <w:rFonts w:ascii="Arial" w:hAnsi="Arial" w:cs="Arial"/>
          <w:lang w:val="ro-MD"/>
        </w:rPr>
        <w:t xml:space="preserve"> </w:t>
      </w:r>
      <w:r w:rsidRPr="002374B7">
        <w:rPr>
          <w:rFonts w:ascii="Arial" w:hAnsi="Arial" w:cs="Arial"/>
          <w:lang w:val="ro-MD"/>
        </w:rPr>
        <w:t>- lecții învățate și efecte în timp</w:t>
      </w:r>
    </w:p>
    <w:p w14:paraId="6ED5267B" w14:textId="28495AA3" w:rsidR="001340E6" w:rsidRPr="002374B7" w:rsidRDefault="002660BD" w:rsidP="00BD4C19">
      <w:pPr>
        <w:pStyle w:val="Listparagraf"/>
        <w:numPr>
          <w:ilvl w:val="0"/>
          <w:numId w:val="2"/>
        </w:numPr>
        <w:jc w:val="both"/>
        <w:rPr>
          <w:rFonts w:ascii="Arial" w:hAnsi="Arial" w:cs="Arial"/>
          <w:lang w:val="ro-MD"/>
        </w:rPr>
      </w:pPr>
      <w:r w:rsidRPr="002374B7">
        <w:rPr>
          <w:rFonts w:ascii="Arial" w:hAnsi="Arial" w:cs="Arial"/>
          <w:lang w:val="ro-MD"/>
        </w:rPr>
        <w:t>Provocări etice</w:t>
      </w:r>
      <w:r w:rsidR="00897702" w:rsidRPr="002374B7">
        <w:rPr>
          <w:rFonts w:ascii="Arial" w:hAnsi="Arial" w:cs="Arial"/>
          <w:lang w:val="ro-MD"/>
        </w:rPr>
        <w:t xml:space="preserve"> în activitatea clinică</w:t>
      </w:r>
    </w:p>
    <w:p w14:paraId="070D4CDF" w14:textId="77777777" w:rsidR="003171D6" w:rsidRPr="002374B7" w:rsidRDefault="003171D6" w:rsidP="003171D6">
      <w:pPr>
        <w:jc w:val="both"/>
        <w:rPr>
          <w:rFonts w:ascii="Arial" w:hAnsi="Arial" w:cs="Arial"/>
          <w:lang w:val="ro-MD"/>
        </w:rPr>
      </w:pPr>
    </w:p>
    <w:p w14:paraId="362B8D38" w14:textId="7060FE51" w:rsidR="00681362" w:rsidRPr="002374B7" w:rsidRDefault="006B1D41" w:rsidP="00BD4C19">
      <w:pPr>
        <w:rPr>
          <w:rFonts w:ascii="Arial" w:hAnsi="Arial" w:cs="Arial"/>
          <w:u w:val="single"/>
          <w:lang w:val="ro-MD"/>
        </w:rPr>
      </w:pPr>
      <w:r w:rsidRPr="002374B7">
        <w:rPr>
          <w:rFonts w:ascii="Arial" w:hAnsi="Arial" w:cs="Arial"/>
          <w:lang w:val="ro-MD"/>
        </w:rPr>
        <w:t>Înregistrarea</w:t>
      </w:r>
      <w:r w:rsidR="00897702" w:rsidRPr="002374B7">
        <w:rPr>
          <w:rFonts w:ascii="Arial" w:hAnsi="Arial" w:cs="Arial"/>
          <w:lang w:val="ro-MD"/>
        </w:rPr>
        <w:t xml:space="preserve"> la eveniment se realizează prin îndeplinirea </w:t>
      </w:r>
      <w:hyperlink r:id="rId5" w:history="1">
        <w:r w:rsidR="00897702" w:rsidRPr="00AF0CCB">
          <w:rPr>
            <w:rStyle w:val="Hyperlink"/>
            <w:rFonts w:ascii="Arial" w:hAnsi="Arial" w:cs="Arial"/>
            <w:lang w:val="ro-MD"/>
          </w:rPr>
          <w:t>form</w:t>
        </w:r>
        <w:r w:rsidR="00897702" w:rsidRPr="00AF0CCB">
          <w:rPr>
            <w:rStyle w:val="Hyperlink"/>
            <w:rFonts w:ascii="Arial" w:hAnsi="Arial" w:cs="Arial"/>
            <w:lang w:val="ro-MD"/>
          </w:rPr>
          <w:t>u</w:t>
        </w:r>
        <w:r w:rsidR="00897702" w:rsidRPr="00AF0CCB">
          <w:rPr>
            <w:rStyle w:val="Hyperlink"/>
            <w:rFonts w:ascii="Arial" w:hAnsi="Arial" w:cs="Arial"/>
            <w:lang w:val="ro-MD"/>
          </w:rPr>
          <w:t>larului</w:t>
        </w:r>
      </w:hyperlink>
      <w:r w:rsidR="00897702" w:rsidRPr="002374B7">
        <w:rPr>
          <w:rFonts w:ascii="Arial" w:hAnsi="Arial" w:cs="Arial"/>
          <w:lang w:val="ro-MD"/>
        </w:rPr>
        <w:t xml:space="preserve"> </w:t>
      </w:r>
      <w:r w:rsidR="00AF0CCB">
        <w:rPr>
          <w:rFonts w:ascii="Arial" w:hAnsi="Arial" w:cs="Arial"/>
          <w:lang w:val="ro-MD"/>
        </w:rPr>
        <w:t xml:space="preserve">de înregistrare </w:t>
      </w:r>
      <w:r w:rsidR="00897702" w:rsidRPr="002374B7">
        <w:rPr>
          <w:rFonts w:ascii="Arial" w:hAnsi="Arial" w:cs="Arial"/>
          <w:lang w:val="ro-MD"/>
        </w:rPr>
        <w:t xml:space="preserve">on-line </w:t>
      </w:r>
    </w:p>
    <w:p w14:paraId="5B1A607A" w14:textId="54716CB2" w:rsidR="00681362" w:rsidRPr="002374B7" w:rsidRDefault="002651B8" w:rsidP="00AF0CCB">
      <w:pPr>
        <w:jc w:val="both"/>
        <w:rPr>
          <w:rFonts w:ascii="Arial" w:hAnsi="Arial" w:cs="Arial"/>
          <w:u w:val="single"/>
          <w:lang w:val="ro-MD"/>
        </w:rPr>
      </w:pPr>
      <w:r w:rsidRPr="002374B7">
        <w:rPr>
          <w:rFonts w:ascii="Arial" w:hAnsi="Arial" w:cs="Arial"/>
          <w:lang w:val="ro-MD"/>
        </w:rPr>
        <w:t>Doritorii de a partic</w:t>
      </w:r>
      <w:r w:rsidR="003171D6" w:rsidRPr="002374B7">
        <w:rPr>
          <w:rFonts w:ascii="Arial" w:hAnsi="Arial" w:cs="Arial"/>
          <w:lang w:val="ro-MD"/>
        </w:rPr>
        <w:t>i</w:t>
      </w:r>
      <w:r w:rsidRPr="002374B7">
        <w:rPr>
          <w:rFonts w:ascii="Arial" w:hAnsi="Arial" w:cs="Arial"/>
          <w:lang w:val="ro-MD"/>
        </w:rPr>
        <w:t>pa cu prezentări trebuie să trimită rezumatul, red</w:t>
      </w:r>
      <w:r w:rsidR="003171D6" w:rsidRPr="002374B7">
        <w:rPr>
          <w:rFonts w:ascii="Arial" w:hAnsi="Arial" w:cs="Arial"/>
          <w:lang w:val="ro-MD"/>
        </w:rPr>
        <w:t>a</w:t>
      </w:r>
      <w:r w:rsidRPr="002374B7">
        <w:rPr>
          <w:rFonts w:ascii="Arial" w:hAnsi="Arial" w:cs="Arial"/>
          <w:lang w:val="ro-MD"/>
        </w:rPr>
        <w:t xml:space="preserve">ctat conform </w:t>
      </w:r>
      <w:r w:rsidRPr="002374B7">
        <w:rPr>
          <w:rFonts w:ascii="Arial" w:hAnsi="Arial" w:cs="Arial"/>
          <w:b/>
          <w:bCs/>
          <w:i/>
          <w:iCs/>
          <w:u w:val="single"/>
          <w:lang w:val="ro-MD"/>
        </w:rPr>
        <w:t>instrucțiunilor de redactare</w:t>
      </w:r>
      <w:r w:rsidR="002374B7" w:rsidRPr="002374B7">
        <w:rPr>
          <w:rFonts w:ascii="Arial" w:hAnsi="Arial" w:cs="Arial"/>
          <w:b/>
          <w:bCs/>
          <w:i/>
          <w:iCs/>
          <w:u w:val="single"/>
          <w:lang w:val="ro-MD"/>
        </w:rPr>
        <w:t xml:space="preserve"> </w:t>
      </w:r>
      <w:r w:rsidR="002374B7" w:rsidRPr="002374B7">
        <w:rPr>
          <w:rFonts w:ascii="Arial" w:hAnsi="Arial" w:cs="Arial"/>
          <w:i/>
          <w:iCs/>
          <w:u w:val="single"/>
          <w:lang w:val="ro-MD"/>
        </w:rPr>
        <w:t>(se atașează)</w:t>
      </w:r>
      <w:r w:rsidRPr="002374B7">
        <w:rPr>
          <w:rFonts w:ascii="Arial" w:hAnsi="Arial" w:cs="Arial"/>
          <w:b/>
          <w:bCs/>
          <w:lang w:val="ro-MD"/>
        </w:rPr>
        <w:t xml:space="preserve"> </w:t>
      </w:r>
      <w:r w:rsidRPr="002374B7">
        <w:rPr>
          <w:rFonts w:ascii="Arial" w:hAnsi="Arial" w:cs="Arial"/>
          <w:lang w:val="ro-MD"/>
        </w:rPr>
        <w:t xml:space="preserve">până la data de </w:t>
      </w:r>
      <w:r w:rsidR="003171D6" w:rsidRPr="002374B7">
        <w:rPr>
          <w:rFonts w:ascii="Arial" w:hAnsi="Arial" w:cs="Arial"/>
          <w:b/>
          <w:bCs/>
          <w:u w:val="single"/>
          <w:lang w:val="ro-MD"/>
        </w:rPr>
        <w:t>1 martie</w:t>
      </w:r>
      <w:r w:rsidRPr="002374B7">
        <w:rPr>
          <w:rFonts w:ascii="Arial" w:hAnsi="Arial" w:cs="Arial"/>
          <w:b/>
          <w:bCs/>
          <w:u w:val="single"/>
          <w:lang w:val="ro-MD"/>
        </w:rPr>
        <w:t xml:space="preserve"> 202</w:t>
      </w:r>
      <w:r w:rsidR="003171D6" w:rsidRPr="002374B7">
        <w:rPr>
          <w:rFonts w:ascii="Arial" w:hAnsi="Arial" w:cs="Arial"/>
          <w:b/>
          <w:bCs/>
          <w:u w:val="single"/>
          <w:lang w:val="ro-MD"/>
        </w:rPr>
        <w:t>6</w:t>
      </w:r>
      <w:r w:rsidRPr="002374B7">
        <w:rPr>
          <w:rFonts w:ascii="Arial" w:hAnsi="Arial" w:cs="Arial"/>
          <w:lang w:val="ro-MD"/>
        </w:rPr>
        <w:t xml:space="preserve"> prin e-mail, ca fișier atașat pe adresa </w:t>
      </w:r>
      <w:hyperlink r:id="rId6" w:history="1">
        <w:r w:rsidR="00681362" w:rsidRPr="002374B7">
          <w:rPr>
            <w:rStyle w:val="Hyperlink"/>
            <w:rFonts w:ascii="Arial" w:hAnsi="Arial" w:cs="Arial"/>
            <w:lang w:val="ro-MD"/>
          </w:rPr>
          <w:t>conferinta.scm50@gmail.com</w:t>
        </w:r>
      </w:hyperlink>
    </w:p>
    <w:p w14:paraId="48B9740B" w14:textId="7E2135D0" w:rsidR="00897702" w:rsidRPr="002374B7" w:rsidRDefault="002651B8" w:rsidP="00BD4C19">
      <w:pPr>
        <w:rPr>
          <w:rFonts w:ascii="Arial" w:hAnsi="Arial" w:cs="Arial"/>
          <w:lang w:val="ro-MD"/>
        </w:rPr>
      </w:pPr>
      <w:r w:rsidRPr="002374B7">
        <w:rPr>
          <w:rFonts w:ascii="Arial" w:hAnsi="Arial" w:cs="Arial"/>
          <w:lang w:val="ro-MD"/>
        </w:rPr>
        <w:t xml:space="preserve"> In textul scrisorii vă rugăm să specificați forma de prezentare a lucrării – prezentare orală sau poster – precum </w:t>
      </w:r>
      <w:proofErr w:type="spellStart"/>
      <w:r w:rsidRPr="002374B7">
        <w:rPr>
          <w:rFonts w:ascii="Arial" w:hAnsi="Arial" w:cs="Arial"/>
          <w:lang w:val="ro-MD"/>
        </w:rPr>
        <w:t>şi</w:t>
      </w:r>
      <w:proofErr w:type="spellEnd"/>
      <w:r w:rsidRPr="002374B7">
        <w:rPr>
          <w:rFonts w:ascii="Arial" w:hAnsi="Arial" w:cs="Arial"/>
          <w:lang w:val="ro-MD"/>
        </w:rPr>
        <w:t xml:space="preserve"> tematica în care aceasta se încadrează.</w:t>
      </w:r>
    </w:p>
    <w:p w14:paraId="10FE278B" w14:textId="77777777" w:rsidR="002651B8" w:rsidRPr="002374B7" w:rsidRDefault="002651B8" w:rsidP="002651B8">
      <w:pPr>
        <w:rPr>
          <w:rFonts w:ascii="Arial" w:hAnsi="Arial" w:cs="Arial"/>
          <w:lang w:val="ro-MD"/>
        </w:rPr>
      </w:pPr>
      <w:r w:rsidRPr="002374B7">
        <w:rPr>
          <w:rFonts w:ascii="Arial" w:hAnsi="Arial" w:cs="Arial"/>
          <w:lang w:val="ro-MD"/>
        </w:rPr>
        <w:t>ATENȚIE! Nu puteți trimite rezumate înainte de a vă înscrie!</w:t>
      </w:r>
    </w:p>
    <w:p w14:paraId="2E246FB6" w14:textId="77777777" w:rsidR="002651B8" w:rsidRPr="002374B7" w:rsidRDefault="002651B8" w:rsidP="002651B8">
      <w:pPr>
        <w:rPr>
          <w:rFonts w:ascii="Arial" w:hAnsi="Arial" w:cs="Arial"/>
          <w:b/>
          <w:bCs/>
          <w:lang w:val="ro-MD"/>
        </w:rPr>
      </w:pPr>
      <w:r w:rsidRPr="002374B7">
        <w:rPr>
          <w:rFonts w:ascii="Arial" w:hAnsi="Arial" w:cs="Arial"/>
          <w:b/>
          <w:bCs/>
          <w:lang w:val="ro-MD"/>
        </w:rPr>
        <w:t>LUCRĂRI IN EXTENSO</w:t>
      </w:r>
    </w:p>
    <w:p w14:paraId="022A83B5" w14:textId="62DB1F14" w:rsidR="000F4E1B" w:rsidRPr="002374B7" w:rsidRDefault="002651B8" w:rsidP="000F4E1B">
      <w:pPr>
        <w:rPr>
          <w:rFonts w:ascii="Arial" w:hAnsi="Arial" w:cs="Arial"/>
          <w:i/>
          <w:iCs/>
          <w:lang w:val="ro-MD"/>
        </w:rPr>
      </w:pPr>
      <w:r w:rsidRPr="002374B7">
        <w:rPr>
          <w:rFonts w:ascii="Arial" w:hAnsi="Arial" w:cs="Arial"/>
          <w:lang w:val="ro-MD"/>
        </w:rPr>
        <w:t xml:space="preserve">Materialele cu </w:t>
      </w:r>
      <w:r w:rsidR="000F4E1B" w:rsidRPr="002374B7">
        <w:rPr>
          <w:rFonts w:ascii="Arial" w:hAnsi="Arial" w:cs="Arial"/>
          <w:lang w:val="ro-MD"/>
        </w:rPr>
        <w:t xml:space="preserve">conținut </w:t>
      </w:r>
      <w:proofErr w:type="spellStart"/>
      <w:r w:rsidR="000F4E1B" w:rsidRPr="002374B7">
        <w:rPr>
          <w:rFonts w:ascii="Arial" w:hAnsi="Arial" w:cs="Arial"/>
          <w:lang w:val="ro-MD"/>
        </w:rPr>
        <w:t>șțiințifico</w:t>
      </w:r>
      <w:proofErr w:type="spellEnd"/>
      <w:r w:rsidR="000F4E1B" w:rsidRPr="002374B7">
        <w:rPr>
          <w:rFonts w:ascii="Arial" w:hAnsi="Arial" w:cs="Arial"/>
          <w:lang w:val="ro-MD"/>
        </w:rPr>
        <w:t xml:space="preserve">—practic de valoare vor fi propuse spre publicare în număr separate al Revistei </w:t>
      </w:r>
      <w:r w:rsidR="000F4E1B" w:rsidRPr="002374B7">
        <w:rPr>
          <w:rFonts w:ascii="Arial" w:hAnsi="Arial" w:cs="Arial"/>
          <w:i/>
          <w:iCs/>
          <w:lang w:val="ro-MD"/>
        </w:rPr>
        <w:t xml:space="preserve">Moldovan Journal of </w:t>
      </w:r>
      <w:proofErr w:type="spellStart"/>
      <w:r w:rsidR="000F4E1B" w:rsidRPr="002374B7">
        <w:rPr>
          <w:rFonts w:ascii="Arial" w:hAnsi="Arial" w:cs="Arial"/>
          <w:i/>
          <w:iCs/>
          <w:lang w:val="ro-MD"/>
        </w:rPr>
        <w:t>Health</w:t>
      </w:r>
      <w:proofErr w:type="spellEnd"/>
      <w:r w:rsidR="000F4E1B" w:rsidRPr="002374B7">
        <w:rPr>
          <w:rFonts w:ascii="Arial" w:hAnsi="Arial" w:cs="Arial"/>
          <w:i/>
          <w:iCs/>
          <w:lang w:val="ro-MD"/>
        </w:rPr>
        <w:t xml:space="preserve"> </w:t>
      </w:r>
      <w:proofErr w:type="spellStart"/>
      <w:r w:rsidR="000F4E1B" w:rsidRPr="002374B7">
        <w:rPr>
          <w:rFonts w:ascii="Arial" w:hAnsi="Arial" w:cs="Arial"/>
          <w:i/>
          <w:iCs/>
          <w:lang w:val="ro-MD"/>
        </w:rPr>
        <w:t>Sciences</w:t>
      </w:r>
      <w:proofErr w:type="spellEnd"/>
      <w:r w:rsidR="000F4E1B" w:rsidRPr="002374B7">
        <w:rPr>
          <w:rFonts w:ascii="Arial" w:hAnsi="Arial" w:cs="Arial"/>
          <w:i/>
          <w:iCs/>
          <w:lang w:val="ro-MD"/>
        </w:rPr>
        <w:t xml:space="preserve"> (MJHS)</w:t>
      </w:r>
    </w:p>
    <w:p w14:paraId="32A38E76" w14:textId="49C8E510" w:rsidR="002651B8" w:rsidRPr="002374B7" w:rsidRDefault="002651B8" w:rsidP="002651B8">
      <w:pPr>
        <w:rPr>
          <w:rFonts w:ascii="Arial" w:hAnsi="Arial" w:cs="Arial"/>
          <w:lang w:val="ro-MD"/>
        </w:rPr>
      </w:pPr>
      <w:r w:rsidRPr="002374B7">
        <w:rPr>
          <w:rFonts w:ascii="Arial" w:hAnsi="Arial" w:cs="Arial"/>
          <w:lang w:val="ro-MD"/>
        </w:rPr>
        <w:t xml:space="preserve">Instrucțiunile de redactare a lucrărilor in extenso sunt disponibile pe </w:t>
      </w:r>
      <w:hyperlink r:id="rId7" w:anchor="generalguidelines" w:history="1">
        <w:r w:rsidRPr="002374B7">
          <w:rPr>
            <w:rStyle w:val="Hyperlink"/>
            <w:rFonts w:ascii="Arial" w:hAnsi="Arial" w:cs="Arial"/>
            <w:lang w:val="ro-MD"/>
          </w:rPr>
          <w:t>https://mjhs.md/for-authors#generalguidelines</w:t>
        </w:r>
      </w:hyperlink>
      <w:r w:rsidRPr="002374B7">
        <w:rPr>
          <w:rFonts w:ascii="Arial" w:hAnsi="Arial" w:cs="Arial"/>
          <w:lang w:val="ro-MD"/>
        </w:rPr>
        <w:t xml:space="preserve"> </w:t>
      </w:r>
    </w:p>
    <w:sectPr w:rsidR="002651B8" w:rsidRPr="002374B7" w:rsidSect="00AF0CCB">
      <w:pgSz w:w="11906" w:h="16838"/>
      <w:pgMar w:top="113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315DF7"/>
    <w:multiLevelType w:val="hybridMultilevel"/>
    <w:tmpl w:val="56D83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283A5E"/>
    <w:multiLevelType w:val="hybridMultilevel"/>
    <w:tmpl w:val="DF1CF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416457">
    <w:abstractNumId w:val="1"/>
  </w:num>
  <w:num w:numId="2" w16cid:durableId="1428695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2D9"/>
    <w:rsid w:val="000F4E1B"/>
    <w:rsid w:val="001340E6"/>
    <w:rsid w:val="00160E1B"/>
    <w:rsid w:val="002374B7"/>
    <w:rsid w:val="002651B8"/>
    <w:rsid w:val="002660BD"/>
    <w:rsid w:val="002C532B"/>
    <w:rsid w:val="003171D6"/>
    <w:rsid w:val="00517E3E"/>
    <w:rsid w:val="005B12D9"/>
    <w:rsid w:val="005C13D4"/>
    <w:rsid w:val="00681362"/>
    <w:rsid w:val="006B1D41"/>
    <w:rsid w:val="008928FA"/>
    <w:rsid w:val="00897702"/>
    <w:rsid w:val="0090611E"/>
    <w:rsid w:val="00A1427E"/>
    <w:rsid w:val="00AF0CCB"/>
    <w:rsid w:val="00B9349F"/>
    <w:rsid w:val="00BD4C19"/>
    <w:rsid w:val="00CD01D8"/>
    <w:rsid w:val="00D475FC"/>
    <w:rsid w:val="00D5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7C43E"/>
  <w15:chartTrackingRefBased/>
  <w15:docId w15:val="{6F8B844F-AEF1-4EEE-ACDC-07496161D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5B12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5B12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5B12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5B12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5B12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5B12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5B12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5B12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5B12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5B12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5B12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5B12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5B12D9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5B12D9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5B12D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5B12D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5B12D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5B12D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5B12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5B12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5B12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5B12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5B12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5B12D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5B12D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5B12D9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5B12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5B12D9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5B12D9"/>
    <w:rPr>
      <w:b/>
      <w:bCs/>
      <w:smallCaps/>
      <w:color w:val="0F4761" w:themeColor="accent1" w:themeShade="BF"/>
      <w:spacing w:val="5"/>
    </w:rPr>
  </w:style>
  <w:style w:type="table" w:styleId="Tabelgril">
    <w:name w:val="Table Grid"/>
    <w:basedOn w:val="TabelNormal"/>
    <w:uiPriority w:val="39"/>
    <w:rsid w:val="005C1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2660BD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2660BD"/>
    <w:rPr>
      <w:color w:val="605E5C"/>
      <w:shd w:val="clear" w:color="auto" w:fill="E1DFDD"/>
    </w:rPr>
  </w:style>
  <w:style w:type="character" w:styleId="HyperlinkParcurs">
    <w:name w:val="FollowedHyperlink"/>
    <w:basedOn w:val="Fontdeparagrafimplicit"/>
    <w:uiPriority w:val="99"/>
    <w:semiHidden/>
    <w:unhideWhenUsed/>
    <w:rsid w:val="00AF0CC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86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6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39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9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jhs.md/for-auth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ferinta.scm50@gmail.com" TargetMode="External"/><Relationship Id="rId5" Type="http://schemas.openxmlformats.org/officeDocument/2006/relationships/hyperlink" Target="https://docs.google.com/forms/d/e/1FAIpQLSe85C_IIbbeH8e_6SOlN1bjrYHtML7hDQOukoLsl57RXhx-Pw/viewform?usp=publish-edito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Rodica Grama</dc:creator>
  <cp:keywords/>
  <dc:description/>
  <cp:lastModifiedBy>Rodica Grama</cp:lastModifiedBy>
  <cp:revision>6</cp:revision>
  <dcterms:created xsi:type="dcterms:W3CDTF">2026-01-05T09:44:00Z</dcterms:created>
  <dcterms:modified xsi:type="dcterms:W3CDTF">2026-01-21T09:51:00Z</dcterms:modified>
</cp:coreProperties>
</file>